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29"/>
        <w:gridCol w:w="288"/>
        <w:gridCol w:w="2693"/>
        <w:gridCol w:w="567"/>
        <w:gridCol w:w="426"/>
        <w:gridCol w:w="781"/>
        <w:gridCol w:w="69"/>
        <w:gridCol w:w="1071"/>
        <w:gridCol w:w="63"/>
        <w:gridCol w:w="2347"/>
      </w:tblGrid>
      <w:tr w:rsidR="00040BBD" w:rsidRPr="00040BBD" w:rsidTr="00270377">
        <w:trPr>
          <w:trHeight w:val="384"/>
        </w:trPr>
        <w:tc>
          <w:tcPr>
            <w:tcW w:w="10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BBD" w:rsidRPr="004E1C2A" w:rsidRDefault="00A3237A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4E1C2A">
              <w:rPr>
                <w:rFonts w:ascii="Arial" w:hAnsi="Arial" w:cs="Arial"/>
                <w:sz w:val="18"/>
                <w:szCs w:val="18"/>
                <w:lang w:val="tr-TR" w:eastAsia="tr-TR"/>
              </w:rPr>
              <w:t>Başvuru Sahibi</w:t>
            </w:r>
          </w:p>
        </w:tc>
      </w:tr>
      <w:tr w:rsidR="00040BBD" w:rsidRPr="00040BBD" w:rsidTr="00F83431">
        <w:trPr>
          <w:trHeight w:val="41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B70A9C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Başvuru No: </w:t>
            </w:r>
          </w:p>
        </w:tc>
        <w:tc>
          <w:tcPr>
            <w:tcW w:w="8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4E1C2A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4E1C2A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040BBD" w:rsidRPr="00040BBD" w:rsidTr="00F83431">
        <w:trPr>
          <w:trHeight w:val="407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040BBD" w:rsidRDefault="00E3787F" w:rsidP="00E3787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A</w:t>
            </w:r>
            <w:r w:rsidRPr="00E3787F">
              <w:rPr>
                <w:rFonts w:ascii="Arial" w:hAnsi="Arial" w:cs="Arial"/>
                <w:sz w:val="18"/>
                <w:szCs w:val="18"/>
                <w:lang w:eastAsia="tr-TR"/>
              </w:rPr>
              <w:t>sansör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ü</w:t>
            </w:r>
            <w:proofErr w:type="spellEnd"/>
            <w:r w:rsidRPr="00E378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Monte E</w:t>
            </w:r>
            <w:r w:rsidRPr="00E3787F">
              <w:rPr>
                <w:rFonts w:ascii="Arial" w:hAnsi="Arial" w:cs="Arial"/>
                <w:sz w:val="18"/>
                <w:szCs w:val="18"/>
                <w:lang w:eastAsia="tr-TR"/>
              </w:rPr>
              <w:t>den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Firmanın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  <w:tc>
          <w:tcPr>
            <w:tcW w:w="8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040BBD" w:rsidRPr="00040BBD" w:rsidTr="00F83431">
        <w:trPr>
          <w:trHeight w:val="207"/>
        </w:trPr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E3787F" w:rsidP="00E3787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Asansör Monte Eden Firmanın</w:t>
            </w:r>
            <w:r w:rsidR="00F83431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</w:t>
            </w:r>
            <w:r w:rsidR="00040BBD"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Adres</w:t>
            </w:r>
            <w:r w:rsidR="00F83431">
              <w:rPr>
                <w:rFonts w:ascii="Arial" w:hAnsi="Arial" w:cs="Arial"/>
                <w:sz w:val="18"/>
                <w:szCs w:val="18"/>
                <w:lang w:val="tr-TR" w:eastAsia="tr-TR"/>
              </w:rPr>
              <w:t>i</w:t>
            </w:r>
            <w:r w:rsidR="00040BBD"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80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> </w:t>
            </w:r>
          </w:p>
        </w:tc>
      </w:tr>
      <w:tr w:rsidR="00040BBD" w:rsidRPr="00040BBD" w:rsidTr="00F83431">
        <w:trPr>
          <w:trHeight w:val="207"/>
        </w:trPr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80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</w:p>
        </w:tc>
      </w:tr>
      <w:tr w:rsidR="003F41D1" w:rsidRPr="00040BBD" w:rsidTr="00F83431">
        <w:trPr>
          <w:trHeight w:val="345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D1" w:rsidRPr="00040BBD" w:rsidRDefault="003F41D1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Asansörün Bulunduğu Adres</w:t>
            </w:r>
          </w:p>
        </w:tc>
        <w:tc>
          <w:tcPr>
            <w:tcW w:w="8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D1" w:rsidRPr="00040BBD" w:rsidRDefault="003F41D1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A3237A" w:rsidRPr="00040BBD" w:rsidTr="00F83431">
        <w:trPr>
          <w:trHeight w:val="345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Telefon: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Faks: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A3237A" w:rsidRPr="00040BBD" w:rsidTr="00F83431">
        <w:trPr>
          <w:trHeight w:val="277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Yetkili Kişi: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E84F77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E</w:t>
            </w:r>
            <w:r w:rsidR="00040BBD"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-posta: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A3237A" w:rsidRPr="00040BBD" w:rsidTr="00F83431">
        <w:trPr>
          <w:trHeight w:val="337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Vergi Dairesi: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Vergi No: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</w:tr>
      <w:tr w:rsidR="00040BBD" w:rsidRPr="00040BBD" w:rsidTr="00270377">
        <w:trPr>
          <w:trHeight w:val="299"/>
        </w:trPr>
        <w:tc>
          <w:tcPr>
            <w:tcW w:w="101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0BBD" w:rsidRPr="00A3237A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A3237A">
              <w:rPr>
                <w:rFonts w:ascii="Arial" w:hAnsi="Arial" w:cs="Arial"/>
                <w:sz w:val="18"/>
                <w:szCs w:val="18"/>
                <w:lang w:val="tr-TR" w:eastAsia="tr-TR"/>
              </w:rPr>
              <w:t>Asansör Montaj Firmasının Talep Ettiği Uygunluk Değerlendirme Metodu</w:t>
            </w:r>
          </w:p>
        </w:tc>
      </w:tr>
      <w:tr w:rsidR="009125F5" w:rsidRPr="00040BBD" w:rsidTr="00270377">
        <w:trPr>
          <w:trHeight w:val="4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F5" w:rsidRPr="009125F5" w:rsidRDefault="003640C7" w:rsidP="009125F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5F5"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3D1F44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F5" w:rsidRPr="00A3237A" w:rsidRDefault="009C5043" w:rsidP="00A3237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EK VIII</w:t>
            </w:r>
            <w:r w:rsidR="00FB4BF9" w:rsidRPr="00A3237A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Asansör Birim Doğrulaması - Modül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F5" w:rsidRPr="009125F5" w:rsidRDefault="003640C7" w:rsidP="009125F5">
            <w:pPr>
              <w:jc w:val="center"/>
            </w:pPr>
            <w:r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5F5"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3D1F44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F5" w:rsidRPr="00A3237A" w:rsidRDefault="006A107B" w:rsidP="008621FC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EK V</w:t>
            </w:r>
            <w:r w:rsidR="009125F5" w:rsidRPr="00A3237A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Asansörün Son Muayenesi </w:t>
            </w:r>
            <w:r w:rsidR="00504972">
              <w:rPr>
                <w:rFonts w:ascii="Arial" w:hAnsi="Arial" w:cs="Arial"/>
                <w:sz w:val="18"/>
                <w:szCs w:val="18"/>
                <w:lang w:val="tr-TR" w:eastAsia="tr-TR"/>
              </w:rPr>
              <w:t>- Modül F</w:t>
            </w:r>
          </w:p>
        </w:tc>
      </w:tr>
      <w:tr w:rsidR="009125F5" w:rsidRPr="00040BBD" w:rsidTr="00270377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F5" w:rsidRPr="009125F5" w:rsidRDefault="003640C7" w:rsidP="009125F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5F5"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3D1F44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F5" w:rsidRPr="00A3237A" w:rsidRDefault="00504972" w:rsidP="00A3237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EK IV- B AT Tip İncelemesi </w:t>
            </w:r>
            <w:r w:rsidR="00FB4BF9" w:rsidRPr="00A3237A">
              <w:rPr>
                <w:rFonts w:ascii="Arial" w:hAnsi="Arial" w:cs="Arial"/>
                <w:sz w:val="18"/>
                <w:szCs w:val="18"/>
                <w:lang w:val="tr-TR" w:eastAsia="tr-TR"/>
              </w:rPr>
              <w:t>- Modül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F5" w:rsidRPr="009125F5" w:rsidRDefault="003640C7" w:rsidP="009125F5">
            <w:pPr>
              <w:jc w:val="center"/>
            </w:pPr>
            <w:r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5F5"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</w:r>
            <w:r w:rsidR="003D1F44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separate"/>
            </w:r>
            <w:r w:rsidRPr="009125F5">
              <w:rPr>
                <w:rFonts w:ascii="Tahoma" w:hAnsi="Tahoma" w:cs="Tahoma"/>
                <w:b w:val="0"/>
                <w:bCs w:val="0"/>
                <w:i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F5" w:rsidRPr="00A3237A" w:rsidRDefault="009125F5" w:rsidP="00A3237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040BBD" w:rsidRPr="00040BBD" w:rsidTr="00270377">
        <w:trPr>
          <w:trHeight w:val="286"/>
        </w:trPr>
        <w:tc>
          <w:tcPr>
            <w:tcW w:w="101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2F" w:rsidRPr="00040BBD" w:rsidRDefault="004B092F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040BBD" w:rsidRPr="00040BBD" w:rsidTr="00270377">
        <w:trPr>
          <w:trHeight w:val="489"/>
        </w:trPr>
        <w:tc>
          <w:tcPr>
            <w:tcW w:w="10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BBD" w:rsidRPr="00040BBD" w:rsidRDefault="0020485D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Asansör Bilgileri</w:t>
            </w:r>
          </w:p>
        </w:tc>
      </w:tr>
      <w:tr w:rsidR="004C60FE" w:rsidRPr="00040BBD" w:rsidTr="00270377">
        <w:trPr>
          <w:trHeight w:val="40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FE" w:rsidRPr="00040BBD" w:rsidRDefault="004C60FE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Teknik Özellikler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FE" w:rsidRPr="00040BBD" w:rsidRDefault="004C60FE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Minimum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FE" w:rsidRPr="00040BBD" w:rsidRDefault="004C60FE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Maksimum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FE" w:rsidRPr="00040BBD" w:rsidRDefault="0020485D" w:rsidP="002857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Denetimi Yapılacak Asansör</w:t>
            </w:r>
          </w:p>
        </w:tc>
      </w:tr>
      <w:tr w:rsidR="004C60FE" w:rsidRPr="00040BBD" w:rsidTr="00270377">
        <w:trPr>
          <w:trHeight w:val="31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FE" w:rsidRPr="00040BBD" w:rsidRDefault="004C60FE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Anma Yükü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FE" w:rsidRPr="00040BBD" w:rsidRDefault="004C60FE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FE" w:rsidRPr="00040BBD" w:rsidRDefault="004C60FE" w:rsidP="00D21F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FE" w:rsidRPr="00040BBD" w:rsidRDefault="004C60FE" w:rsidP="00D21F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4C60FE" w:rsidRPr="00040BBD" w:rsidTr="00270377">
        <w:trPr>
          <w:trHeight w:val="33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FE" w:rsidRPr="00040BBD" w:rsidRDefault="004C60FE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Anma Hızı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FE" w:rsidRPr="00040BBD" w:rsidRDefault="004C60FE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FE" w:rsidRPr="00040BBD" w:rsidRDefault="004C60FE" w:rsidP="00D21F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FE" w:rsidRPr="00040BBD" w:rsidRDefault="004C60FE" w:rsidP="00D21F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4C60FE" w:rsidRPr="00040BBD" w:rsidTr="00270377">
        <w:trPr>
          <w:trHeight w:val="39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FE" w:rsidRPr="00040BBD" w:rsidRDefault="004C60FE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Durak Sayısı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FE" w:rsidRPr="00040BBD" w:rsidRDefault="004C60FE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FE" w:rsidRPr="00040BBD" w:rsidRDefault="004C60FE" w:rsidP="00D21F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FE" w:rsidRPr="00040BBD" w:rsidRDefault="004C60FE" w:rsidP="00D21F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70A9C" w:rsidRPr="00040BBD" w:rsidTr="00D31B8B">
        <w:trPr>
          <w:trHeight w:val="37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9C" w:rsidRPr="00040BBD" w:rsidRDefault="00B70A9C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Askı Tipi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9C" w:rsidRPr="00040BBD" w:rsidRDefault="00B70A9C" w:rsidP="00D21F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040BBD" w:rsidRPr="00040BBD" w:rsidTr="00270377">
        <w:trPr>
          <w:trHeight w:val="32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Tahrik Sistemi Tipi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5737E1" w:rsidRPr="00040BBD" w:rsidTr="00E3787F">
        <w:trPr>
          <w:trHeight w:val="34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E1" w:rsidRPr="00040BBD" w:rsidRDefault="005737E1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Tahrik Sistemi Konumu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E1" w:rsidRPr="00040BBD" w:rsidRDefault="005737E1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E1" w:rsidRPr="00040BBD" w:rsidRDefault="005737E1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E1" w:rsidRPr="00040BBD" w:rsidRDefault="005737E1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737E1" w:rsidRPr="00040BBD" w:rsidTr="00E3787F">
        <w:trPr>
          <w:trHeight w:val="33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E1" w:rsidRPr="00040BBD" w:rsidRDefault="005737E1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Kabin Giriş Konfigürasyonu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E1" w:rsidRPr="00040BBD" w:rsidRDefault="005737E1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E1" w:rsidRPr="00040BBD" w:rsidRDefault="005737E1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E1" w:rsidRPr="00040BBD" w:rsidRDefault="005737E1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040BBD" w:rsidRPr="00040BBD" w:rsidTr="00270377">
        <w:trPr>
          <w:trHeight w:val="377"/>
        </w:trPr>
        <w:tc>
          <w:tcPr>
            <w:tcW w:w="10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692D62" w:rsidRDefault="00E3787F" w:rsidP="00E3787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Cs w:val="0"/>
                <w:color w:val="000000"/>
                <w:sz w:val="18"/>
                <w:szCs w:val="18"/>
                <w:lang w:val="tr-TR" w:eastAsia="tr-TR"/>
              </w:rPr>
              <w:t xml:space="preserve">Asansörü Monte Eden Firma Yetkilisinin </w:t>
            </w:r>
            <w:proofErr w:type="spellStart"/>
            <w:r>
              <w:rPr>
                <w:rFonts w:ascii="Arial" w:hAnsi="Arial" w:cs="Arial"/>
                <w:bCs w:val="0"/>
                <w:color w:val="000000"/>
                <w:sz w:val="18"/>
                <w:szCs w:val="18"/>
                <w:lang w:val="tr-TR" w:eastAsia="tr-TR"/>
              </w:rPr>
              <w:t>Taahütü</w:t>
            </w:r>
            <w:proofErr w:type="spellEnd"/>
          </w:p>
        </w:tc>
      </w:tr>
      <w:tr w:rsidR="00A3237A" w:rsidRPr="00040BBD" w:rsidTr="00270377">
        <w:trPr>
          <w:trHeight w:val="447"/>
        </w:trPr>
        <w:tc>
          <w:tcPr>
            <w:tcW w:w="101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7F" w:rsidRPr="00A65991" w:rsidRDefault="00E3787F" w:rsidP="00E3787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right="85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Yukarıda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beyan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edilen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tüm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bilgilerin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güncel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ve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doğru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olduğunu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beyan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eder</w:t>
            </w:r>
            <w:proofErr w:type="spellEnd"/>
            <w:proofErr w:type="gram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bilgi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eksikliği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veya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yanlış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bilgilendirmeden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ötürü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oluşabilecek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olumsuzluklara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ilişkin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sorumluluğu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kabul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ederim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. </w:t>
            </w:r>
          </w:p>
          <w:p w:rsidR="00E3787F" w:rsidRPr="00A65991" w:rsidRDefault="00E3787F" w:rsidP="00E3787F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right="85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Formu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doldurduğum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tarih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itibari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ile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daha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önceden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herhangi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bir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U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YGUNLUK DEĞERLENDİRME KURULUŞU /</w:t>
            </w:r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ONAYLANMIŞ KURULUŞA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formda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bahsi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geçen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ürünler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için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ve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aynı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teknik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dosya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ile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başvuruda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bulunmadığımı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beyan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ve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taahhüt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ederim</w:t>
            </w:r>
            <w:proofErr w:type="spellEnd"/>
            <w:r w:rsidRPr="00A65991">
              <w:rPr>
                <w:rFonts w:ascii="Calibri" w:hAnsi="Calibri" w:cs="Arial"/>
                <w:b w:val="0"/>
                <w:sz w:val="20"/>
                <w:szCs w:val="20"/>
              </w:rPr>
              <w:t>.</w:t>
            </w:r>
          </w:p>
          <w:p w:rsidR="004B092F" w:rsidRDefault="00A3237A" w:rsidP="00692D62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Adı - Soyadı                                      Tarih                                         İmza / Kaşe</w:t>
            </w:r>
          </w:p>
          <w:p w:rsidR="004B092F" w:rsidRDefault="004B092F" w:rsidP="004B092F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  <w:p w:rsidR="004B092F" w:rsidRDefault="004B092F" w:rsidP="004B092F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  <w:p w:rsidR="004B092F" w:rsidRDefault="004B092F" w:rsidP="004B092F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  <w:p w:rsidR="00A73D15" w:rsidRDefault="00A73D15" w:rsidP="004B092F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  <w:p w:rsidR="00A73D15" w:rsidRPr="004B092F" w:rsidRDefault="00A73D15" w:rsidP="004B092F">
            <w:pPr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040BBD" w:rsidRPr="00040BBD" w:rsidTr="00270377">
        <w:trPr>
          <w:trHeight w:val="956"/>
        </w:trPr>
        <w:tc>
          <w:tcPr>
            <w:tcW w:w="1014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BD" w:rsidRPr="00040BBD" w:rsidRDefault="00040BBD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040BBD" w:rsidRPr="00040BBD" w:rsidTr="00270377">
        <w:trPr>
          <w:trHeight w:val="329"/>
        </w:trPr>
        <w:tc>
          <w:tcPr>
            <w:tcW w:w="10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0BBD" w:rsidRPr="00040BBD" w:rsidRDefault="004B3669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Bu bölüm </w:t>
            </w:r>
            <w:r w:rsidR="004B092F">
              <w:rPr>
                <w:rFonts w:ascii="Arial" w:hAnsi="Arial" w:cs="Arial"/>
                <w:sz w:val="18"/>
                <w:szCs w:val="18"/>
                <w:lang w:val="tr-TR" w:eastAsia="tr-TR"/>
              </w:rPr>
              <w:t>Femko</w:t>
            </w:r>
            <w:r w:rsidR="009D539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</w:t>
            </w:r>
            <w:r w:rsidR="009D539C"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>Tarafından</w:t>
            </w:r>
            <w:r w:rsidR="00040BBD" w:rsidRPr="00040BBD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Doldurulacaktır</w:t>
            </w:r>
            <w:r w:rsidR="004B092F">
              <w:rPr>
                <w:rFonts w:ascii="Arial" w:hAnsi="Arial" w:cs="Arial"/>
                <w:sz w:val="18"/>
                <w:szCs w:val="18"/>
                <w:lang w:val="tr-TR" w:eastAsia="tr-TR"/>
              </w:rPr>
              <w:t>.</w:t>
            </w:r>
          </w:p>
        </w:tc>
        <w:bookmarkStart w:id="0" w:name="_GoBack"/>
        <w:bookmarkEnd w:id="0"/>
      </w:tr>
      <w:tr w:rsidR="00A17667" w:rsidRPr="00040BBD" w:rsidTr="00270377">
        <w:trPr>
          <w:trHeight w:val="477"/>
        </w:trPr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67" w:rsidRPr="00040BBD" w:rsidRDefault="00A17667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İlgili Kapsam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67" w:rsidRPr="00040BBD" w:rsidRDefault="00A17667" w:rsidP="00040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67" w:rsidRPr="00040BBD" w:rsidRDefault="00A17667" w:rsidP="00040BBD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Kapsamda mı?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67" w:rsidRPr="009D539C" w:rsidRDefault="00A17667" w:rsidP="00A17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Evet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              </w:t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Hayır</w:t>
            </w:r>
          </w:p>
        </w:tc>
      </w:tr>
      <w:tr w:rsidR="00A17667" w:rsidRPr="00040BBD" w:rsidTr="00270377">
        <w:trPr>
          <w:trHeight w:val="413"/>
        </w:trPr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D0E" w:rsidRDefault="00A17667" w:rsidP="00A1766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Resmi Evrak</w:t>
            </w:r>
            <w:r w:rsidR="00842D2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:rsidR="00A17667" w:rsidRPr="00040BBD" w:rsidRDefault="00842D2D" w:rsidP="00A1766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7F4D0E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lang w:val="tr-TR" w:eastAsia="tr-TR"/>
              </w:rPr>
              <w:t xml:space="preserve">(Vergi Levhası, İmza </w:t>
            </w:r>
            <w:proofErr w:type="spellStart"/>
            <w:r w:rsidRPr="007F4D0E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lang w:val="tr-TR" w:eastAsia="tr-TR"/>
              </w:rPr>
              <w:t>sirküsü</w:t>
            </w:r>
            <w:proofErr w:type="spellEnd"/>
            <w:r w:rsidRPr="007F4D0E">
              <w:rPr>
                <w:rFonts w:ascii="Arial" w:hAnsi="Arial" w:cs="Arial"/>
                <w:b w:val="0"/>
                <w:bCs w:val="0"/>
                <w:color w:val="000000"/>
                <w:sz w:val="12"/>
                <w:szCs w:val="12"/>
                <w:lang w:val="tr-TR" w:eastAsia="tr-TR"/>
              </w:rPr>
              <w:t>, Ticaret Sicil Gazetesi veya Esnaf Sicil Gazetesi)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667" w:rsidRPr="00040BBD" w:rsidRDefault="00A17667" w:rsidP="00064E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0607C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Var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      </w:t>
            </w:r>
            <w:r w:rsidR="00A911A0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  </w:t>
            </w:r>
            <w:r w:rsidR="000607C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0607C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Yok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1A0" w:rsidRDefault="00A17667" w:rsidP="00A1766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  <w:t xml:space="preserve">Tip Dosyaları </w:t>
            </w:r>
          </w:p>
          <w:p w:rsidR="00A17667" w:rsidRPr="009D539C" w:rsidRDefault="00A17667" w:rsidP="00A1766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sz w:val="18"/>
                <w:szCs w:val="18"/>
                <w:lang w:val="tr-TR" w:eastAsia="tr-TR"/>
              </w:rPr>
            </w:pPr>
            <w:r w:rsidRPr="001260E2">
              <w:rPr>
                <w:rFonts w:ascii="Arial" w:hAnsi="Arial" w:cs="Arial"/>
                <w:b w:val="0"/>
                <w:bCs w:val="0"/>
                <w:sz w:val="16"/>
                <w:szCs w:val="16"/>
                <w:lang w:val="tr-TR" w:eastAsia="tr-TR"/>
              </w:rPr>
              <w:t>(Modül B için)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667" w:rsidRPr="00040BBD" w:rsidRDefault="00AF4FF3" w:rsidP="000607C4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         </w:t>
            </w:r>
            <w:r w:rsidR="00A911A0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</w:t>
            </w:r>
            <w:r w:rsidR="000607C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A17667"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667"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="00A17667"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0607C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Var</w:t>
            </w:r>
            <w:r w:rsidR="00A17667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        </w:t>
            </w:r>
            <w:r w:rsidR="000607C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 </w:t>
            </w:r>
            <w:r w:rsidR="00A17667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 </w:t>
            </w:r>
            <w:r w:rsidR="000607C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</w:t>
            </w:r>
            <w:r w:rsidR="00A17667"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667"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="00A17667"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="000607C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Yok</w:t>
            </w:r>
          </w:p>
        </w:tc>
      </w:tr>
      <w:tr w:rsidR="005850A3" w:rsidRPr="00040BBD" w:rsidTr="00270377">
        <w:trPr>
          <w:trHeight w:val="413"/>
        </w:trPr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A3" w:rsidRPr="00040BBD" w:rsidRDefault="005850A3" w:rsidP="00A1766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Teknik Dosya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A3" w:rsidRPr="00040BBD" w:rsidRDefault="005850A3" w:rsidP="00A17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Evet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               </w:t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Hayır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A3" w:rsidRPr="00040BBD" w:rsidRDefault="00AF4FF3" w:rsidP="00B865DB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 xml:space="preserve">Modül B Belgesi Ve Ekleri </w:t>
            </w:r>
            <w:r w:rsidR="00270377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  <w:lang w:val="tr-TR" w:eastAsia="tr-TR"/>
              </w:rPr>
              <w:t xml:space="preserve">(Modül F </w:t>
            </w:r>
            <w:r w:rsidRPr="00270377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  <w:lang w:val="tr-TR" w:eastAsia="tr-TR"/>
              </w:rPr>
              <w:t>için)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A3" w:rsidRPr="00040BBD" w:rsidRDefault="00B85872" w:rsidP="00B858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Var                </w:t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</w:r>
            <w:r w:rsidR="003D1F44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separate"/>
            </w:r>
            <w:r w:rsidRPr="009D539C"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tr-TR"/>
              </w:rPr>
              <w:t xml:space="preserve"> Yok</w:t>
            </w:r>
          </w:p>
        </w:tc>
      </w:tr>
      <w:tr w:rsidR="00433E03" w:rsidRPr="00040BBD" w:rsidTr="00270377">
        <w:trPr>
          <w:trHeight w:val="413"/>
        </w:trPr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3" w:rsidRPr="00040BBD" w:rsidRDefault="00433E03" w:rsidP="00A1766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Tarih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3" w:rsidRPr="00040BBD" w:rsidRDefault="00433E03" w:rsidP="00A1766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040BB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5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03" w:rsidRPr="00040BBD" w:rsidRDefault="00B865DB" w:rsidP="00B865DB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B865DB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Kontrol Eden:</w:t>
            </w:r>
          </w:p>
        </w:tc>
      </w:tr>
    </w:tbl>
    <w:p w:rsidR="0020485D" w:rsidRPr="00A73D15" w:rsidRDefault="00A73D15" w:rsidP="00A73D1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proofErr w:type="spellStart"/>
      <w:r w:rsidR="00F72A9A" w:rsidRPr="00A73D15">
        <w:rPr>
          <w:rFonts w:asciiTheme="minorHAnsi" w:hAnsiTheme="minorHAnsi"/>
          <w:sz w:val="16"/>
          <w:szCs w:val="16"/>
        </w:rPr>
        <w:t>Başvuru</w:t>
      </w:r>
      <w:proofErr w:type="spellEnd"/>
      <w:r w:rsidR="00F72A9A" w:rsidRPr="00A73D15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F72A9A" w:rsidRPr="00A73D15">
        <w:rPr>
          <w:rFonts w:asciiTheme="minorHAnsi" w:hAnsiTheme="minorHAnsi"/>
          <w:sz w:val="16"/>
          <w:szCs w:val="16"/>
        </w:rPr>
        <w:t>Modül</w:t>
      </w:r>
      <w:proofErr w:type="spellEnd"/>
      <w:r w:rsidR="00F72A9A" w:rsidRPr="00A73D15">
        <w:rPr>
          <w:rFonts w:asciiTheme="minorHAnsi" w:hAnsiTheme="minorHAnsi"/>
          <w:sz w:val="16"/>
          <w:szCs w:val="16"/>
        </w:rPr>
        <w:t xml:space="preserve"> B </w:t>
      </w:r>
      <w:proofErr w:type="spellStart"/>
      <w:r w:rsidR="00F72A9A" w:rsidRPr="00A73D15">
        <w:rPr>
          <w:rFonts w:asciiTheme="minorHAnsi" w:hAnsiTheme="minorHAnsi"/>
          <w:sz w:val="16"/>
          <w:szCs w:val="16"/>
        </w:rPr>
        <w:t>kapsamında</w:t>
      </w:r>
      <w:proofErr w:type="spellEnd"/>
      <w:r w:rsidR="00F72A9A" w:rsidRPr="00A73D15">
        <w:rPr>
          <w:rFonts w:asciiTheme="minorHAnsi" w:hAnsiTheme="minorHAnsi"/>
          <w:sz w:val="16"/>
          <w:szCs w:val="16"/>
        </w:rPr>
        <w:t xml:space="preserve"> ise, asansör bilgileri tamamen doldurulmalıdır. Modül G veya Modül F kapsamında ise denetimi yapılacak asansörün bilgilerinin doldurulması yeterlidir.</w:t>
      </w:r>
    </w:p>
    <w:sectPr w:rsidR="0020485D" w:rsidRPr="00A73D15" w:rsidSect="009125F5">
      <w:headerReference w:type="even" r:id="rId8"/>
      <w:headerReference w:type="default" r:id="rId9"/>
      <w:footerReference w:type="default" r:id="rId10"/>
      <w:pgSz w:w="11906" w:h="16838"/>
      <w:pgMar w:top="1384" w:right="748" w:bottom="1077" w:left="1276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44" w:rsidRDefault="003D1F44">
      <w:r>
        <w:separator/>
      </w:r>
    </w:p>
  </w:endnote>
  <w:endnote w:type="continuationSeparator" w:id="0">
    <w:p w:rsidR="003D1F44" w:rsidRDefault="003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D3" w:rsidRPr="008B5AD5" w:rsidRDefault="00C51A2D" w:rsidP="004C7DD3">
    <w:pPr>
      <w:pStyle w:val="Altbilgi"/>
      <w:tabs>
        <w:tab w:val="left" w:pos="456"/>
      </w:tabs>
      <w:rPr>
        <w:rFonts w:asciiTheme="minorHAnsi" w:hAnsiTheme="minorHAnsi"/>
        <w:b w:val="0"/>
        <w:sz w:val="16"/>
        <w:szCs w:val="16"/>
        <w:lang w:val="de-DE"/>
      </w:rPr>
    </w:pPr>
    <w:r w:rsidRPr="00DA29C9">
      <w:rPr>
        <w:rFonts w:asciiTheme="minorHAnsi" w:hAnsiTheme="minorHAnsi"/>
        <w:b w:val="0"/>
        <w:sz w:val="16"/>
        <w:szCs w:val="16"/>
        <w:lang w:val="de-DE"/>
      </w:rPr>
      <w:t>F141.0</w:t>
    </w:r>
    <w:r w:rsidR="00D343A0">
      <w:rPr>
        <w:rFonts w:asciiTheme="minorHAnsi" w:hAnsiTheme="minorHAnsi"/>
        <w:b w:val="0"/>
        <w:sz w:val="16"/>
        <w:szCs w:val="16"/>
        <w:lang w:val="de-DE"/>
      </w:rPr>
      <w:t>2</w:t>
    </w:r>
    <w:r>
      <w:rPr>
        <w:sz w:val="16"/>
        <w:szCs w:val="16"/>
        <w:lang w:val="de-DE"/>
      </w:rPr>
      <w:tab/>
      <w:t xml:space="preserve">        </w:t>
    </w:r>
    <w:r w:rsidR="004C7DD3" w:rsidRPr="008B5AD5">
      <w:rPr>
        <w:rFonts w:asciiTheme="minorHAnsi" w:hAnsiTheme="minorHAnsi"/>
        <w:b w:val="0"/>
        <w:sz w:val="16"/>
        <w:szCs w:val="16"/>
        <w:lang w:val="de-DE"/>
      </w:rPr>
      <w:t>FEMKO ULUSLARARASI TEKNİK KONTROL EĞİTİM BELGELENDİRME LTD.ŞTİ.</w:t>
    </w:r>
  </w:p>
  <w:p w:rsidR="004C7DD3" w:rsidRPr="00F72A9A" w:rsidRDefault="004C7DD3" w:rsidP="004C7DD3">
    <w:pPr>
      <w:pStyle w:val="Altbilgi"/>
      <w:tabs>
        <w:tab w:val="left" w:pos="456"/>
      </w:tabs>
      <w:jc w:val="center"/>
      <w:rPr>
        <w:rFonts w:asciiTheme="minorHAnsi" w:hAnsiTheme="minorHAnsi"/>
        <w:b w:val="0"/>
        <w:sz w:val="16"/>
        <w:szCs w:val="16"/>
        <w:lang w:val="de-DE"/>
      </w:rPr>
    </w:pPr>
    <w:proofErr w:type="spellStart"/>
    <w:r w:rsidRPr="008B5AD5">
      <w:rPr>
        <w:rFonts w:asciiTheme="minorHAnsi" w:hAnsiTheme="minorHAnsi"/>
        <w:b w:val="0"/>
        <w:sz w:val="16"/>
        <w:szCs w:val="16"/>
        <w:lang w:val="de-DE"/>
      </w:rPr>
      <w:t>Kaz</w:t>
    </w:r>
    <w:r w:rsidRPr="008B5AD5">
      <w:rPr>
        <w:rFonts w:asciiTheme="minorHAnsi" w:hAnsiTheme="minorHAnsi" w:hint="eastAsia"/>
        <w:b w:val="0"/>
        <w:sz w:val="16"/>
        <w:szCs w:val="16"/>
        <w:lang w:val="de-DE"/>
      </w:rPr>
      <w:t>ı</w:t>
    </w:r>
    <w:r w:rsidRPr="008B5AD5">
      <w:rPr>
        <w:rFonts w:asciiTheme="minorHAnsi" w:hAnsiTheme="minorHAnsi"/>
        <w:b w:val="0"/>
        <w:sz w:val="16"/>
        <w:szCs w:val="16"/>
        <w:lang w:val="de-DE"/>
      </w:rPr>
      <w:t>mdirik</w:t>
    </w:r>
    <w:proofErr w:type="spellEnd"/>
    <w:r w:rsidRPr="008B5AD5">
      <w:rPr>
        <w:rFonts w:asciiTheme="minorHAnsi" w:hAnsiTheme="minorHAnsi"/>
        <w:b w:val="0"/>
        <w:sz w:val="16"/>
        <w:szCs w:val="16"/>
        <w:lang w:val="de-DE"/>
      </w:rPr>
      <w:t xml:space="preserve"> </w:t>
    </w:r>
    <w:proofErr w:type="spellStart"/>
    <w:r w:rsidRPr="008B5AD5">
      <w:rPr>
        <w:rFonts w:asciiTheme="minorHAnsi" w:hAnsiTheme="minorHAnsi"/>
        <w:b w:val="0"/>
        <w:sz w:val="16"/>
        <w:szCs w:val="16"/>
        <w:lang w:val="de-DE"/>
      </w:rPr>
      <w:t>Mah</w:t>
    </w:r>
    <w:proofErr w:type="spellEnd"/>
    <w:r w:rsidRPr="008B5AD5">
      <w:rPr>
        <w:rFonts w:asciiTheme="minorHAnsi" w:hAnsiTheme="minorHAnsi"/>
        <w:b w:val="0"/>
        <w:sz w:val="16"/>
        <w:szCs w:val="16"/>
        <w:lang w:val="de-DE"/>
      </w:rPr>
      <w:t xml:space="preserve">. 372/7 </w:t>
    </w:r>
    <w:proofErr w:type="spellStart"/>
    <w:r w:rsidRPr="008B5AD5">
      <w:rPr>
        <w:rFonts w:asciiTheme="minorHAnsi" w:hAnsiTheme="minorHAnsi"/>
        <w:b w:val="0"/>
        <w:sz w:val="16"/>
        <w:szCs w:val="16"/>
        <w:lang w:val="de-DE"/>
      </w:rPr>
      <w:t>Sokak</w:t>
    </w:r>
    <w:proofErr w:type="spellEnd"/>
    <w:r w:rsidRPr="008B5AD5">
      <w:rPr>
        <w:rFonts w:asciiTheme="minorHAnsi" w:hAnsiTheme="minorHAnsi"/>
        <w:b w:val="0"/>
        <w:sz w:val="16"/>
        <w:szCs w:val="16"/>
        <w:lang w:val="de-DE"/>
      </w:rPr>
      <w:t xml:space="preserve"> No:8 </w:t>
    </w:r>
    <w:proofErr w:type="spellStart"/>
    <w:r w:rsidRPr="008B5AD5">
      <w:rPr>
        <w:rFonts w:asciiTheme="minorHAnsi" w:hAnsiTheme="minorHAnsi"/>
        <w:b w:val="0"/>
        <w:sz w:val="16"/>
        <w:szCs w:val="16"/>
        <w:lang w:val="de-DE"/>
      </w:rPr>
      <w:t>Bornova</w:t>
    </w:r>
    <w:proofErr w:type="spellEnd"/>
    <w:r w:rsidRPr="008B5AD5">
      <w:rPr>
        <w:rFonts w:asciiTheme="minorHAnsi" w:hAnsiTheme="minorHAnsi"/>
        <w:b w:val="0"/>
        <w:sz w:val="16"/>
        <w:szCs w:val="16"/>
        <w:lang w:val="de-DE"/>
      </w:rPr>
      <w:t xml:space="preserve"> / </w:t>
    </w:r>
    <w:r w:rsidRPr="008B5AD5">
      <w:rPr>
        <w:rFonts w:asciiTheme="minorHAnsi" w:hAnsiTheme="minorHAnsi" w:hint="eastAsia"/>
        <w:b w:val="0"/>
        <w:sz w:val="16"/>
        <w:szCs w:val="16"/>
        <w:lang w:val="de-DE"/>
      </w:rPr>
      <w:t>İ</w:t>
    </w:r>
    <w:r w:rsidRPr="008B5AD5">
      <w:rPr>
        <w:rFonts w:asciiTheme="minorHAnsi" w:hAnsiTheme="minorHAnsi"/>
        <w:b w:val="0"/>
        <w:sz w:val="16"/>
        <w:szCs w:val="16"/>
        <w:lang w:val="de-DE"/>
      </w:rPr>
      <w:t>ZM</w:t>
    </w:r>
    <w:r w:rsidRPr="008B5AD5">
      <w:rPr>
        <w:rFonts w:asciiTheme="minorHAnsi" w:hAnsiTheme="minorHAnsi" w:hint="eastAsia"/>
        <w:b w:val="0"/>
        <w:sz w:val="16"/>
        <w:szCs w:val="16"/>
        <w:lang w:val="de-DE"/>
      </w:rPr>
      <w:t>İ</w:t>
    </w:r>
    <w:r w:rsidRPr="008B5AD5">
      <w:rPr>
        <w:rFonts w:asciiTheme="minorHAnsi" w:hAnsiTheme="minorHAnsi"/>
        <w:b w:val="0"/>
        <w:sz w:val="16"/>
        <w:szCs w:val="16"/>
        <w:lang w:val="de-DE"/>
      </w:rPr>
      <w:t>R  Tel</w:t>
    </w:r>
    <w:r w:rsidRPr="00F72A9A">
      <w:rPr>
        <w:rFonts w:asciiTheme="minorHAnsi" w:hAnsiTheme="minorHAnsi"/>
        <w:b w:val="0"/>
        <w:sz w:val="16"/>
        <w:szCs w:val="16"/>
        <w:lang w:val="de-DE"/>
      </w:rPr>
      <w:t xml:space="preserve"> : 0 232 486 17 11 Fax: 0 232 486 18 11          </w:t>
    </w:r>
  </w:p>
  <w:p w:rsidR="004C7DD3" w:rsidRPr="00F72A9A" w:rsidRDefault="004C7DD3" w:rsidP="004C7DD3">
    <w:pPr>
      <w:pStyle w:val="Altbilgi"/>
      <w:tabs>
        <w:tab w:val="left" w:pos="456"/>
      </w:tabs>
      <w:jc w:val="center"/>
      <w:rPr>
        <w:rFonts w:asciiTheme="minorHAnsi" w:hAnsiTheme="minorHAnsi"/>
        <w:b w:val="0"/>
        <w:sz w:val="16"/>
        <w:szCs w:val="16"/>
        <w:lang w:val="de-DE"/>
      </w:rPr>
    </w:pPr>
    <w:r w:rsidRPr="00F72A9A">
      <w:rPr>
        <w:rFonts w:asciiTheme="minorHAnsi" w:hAnsiTheme="minorHAnsi"/>
        <w:b w:val="0"/>
        <w:sz w:val="16"/>
        <w:szCs w:val="16"/>
        <w:lang w:val="de-DE"/>
      </w:rPr>
      <w:t>Mail : info@femko.com.tr Web : www.femko.com.tr</w:t>
    </w:r>
  </w:p>
  <w:p w:rsidR="00275C20" w:rsidRPr="00F72A9A" w:rsidRDefault="00275C20" w:rsidP="004C7DD3">
    <w:pPr>
      <w:pStyle w:val="Altbilgi"/>
      <w:tabs>
        <w:tab w:val="left" w:pos="456"/>
      </w:tabs>
      <w:rPr>
        <w:rFonts w:asciiTheme="minorHAnsi" w:hAnsiTheme="minorHAnsi"/>
        <w:b w:val="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44" w:rsidRDefault="003D1F44">
      <w:r>
        <w:separator/>
      </w:r>
    </w:p>
  </w:footnote>
  <w:footnote w:type="continuationSeparator" w:id="0">
    <w:p w:rsidR="003D1F44" w:rsidRDefault="003D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0" w:rsidRDefault="003640C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75C2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75C20" w:rsidRDefault="00275C20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56"/>
      <w:gridCol w:w="7938"/>
    </w:tblGrid>
    <w:tr w:rsidR="00D7727C" w:rsidTr="00871D2C">
      <w:trPr>
        <w:cantSplit/>
        <w:trHeight w:val="1408"/>
      </w:trPr>
      <w:tc>
        <w:tcPr>
          <w:tcW w:w="2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727C" w:rsidRDefault="00D7727C" w:rsidP="00440F5F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noProof/>
              <w:sz w:val="32"/>
              <w:szCs w:val="32"/>
              <w:lang w:val="tr-TR" w:eastAsia="tr-TR"/>
            </w:rPr>
            <w:drawing>
              <wp:inline distT="0" distB="0" distL="0" distR="0">
                <wp:extent cx="937727" cy="6858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363" cy="6869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7727C" w:rsidRDefault="00D7727C" w:rsidP="00440F5F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 xml:space="preserve">ASANSÖR </w:t>
          </w:r>
          <w:r w:rsidRPr="004F3367">
            <w:rPr>
              <w:rFonts w:ascii="Arial" w:hAnsi="Arial" w:cs="Arial"/>
              <w:bCs w:val="0"/>
              <w:sz w:val="32"/>
              <w:szCs w:val="32"/>
              <w:lang w:val="de-DE"/>
            </w:rPr>
            <w:t>UYGUNLUK DE</w:t>
          </w:r>
          <w:r w:rsidRPr="004F3367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Ğ</w:t>
          </w:r>
          <w:r w:rsidRPr="004F3367">
            <w:rPr>
              <w:rFonts w:ascii="Arial" w:hAnsi="Arial" w:cs="Arial"/>
              <w:bCs w:val="0"/>
              <w:sz w:val="32"/>
              <w:szCs w:val="32"/>
              <w:lang w:val="de-DE"/>
            </w:rPr>
            <w:t>ERLEND</w:t>
          </w:r>
          <w:r w:rsidRPr="004F3367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İ</w:t>
          </w:r>
          <w:r w:rsidRPr="004F3367">
            <w:rPr>
              <w:rFonts w:ascii="Arial" w:hAnsi="Arial" w:cs="Arial"/>
              <w:bCs w:val="0"/>
              <w:sz w:val="32"/>
              <w:szCs w:val="32"/>
              <w:lang w:val="de-DE"/>
            </w:rPr>
            <w:t>RME BA</w:t>
          </w:r>
          <w:r w:rsidRPr="004F3367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Ş</w:t>
          </w:r>
          <w:r w:rsidRPr="004F3367">
            <w:rPr>
              <w:rFonts w:ascii="Arial" w:hAnsi="Arial" w:cs="Arial"/>
              <w:bCs w:val="0"/>
              <w:sz w:val="32"/>
              <w:szCs w:val="32"/>
              <w:lang w:val="de-DE"/>
            </w:rPr>
            <w:t>VURU FORMU</w:t>
          </w:r>
        </w:p>
      </w:tc>
    </w:tr>
  </w:tbl>
  <w:p w:rsidR="00BB2ABC" w:rsidRDefault="00BB2ABC">
    <w:pPr>
      <w:pStyle w:val="stbilgi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077"/>
    <w:multiLevelType w:val="hybridMultilevel"/>
    <w:tmpl w:val="61AC5E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4CCF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F31"/>
    <w:multiLevelType w:val="hybridMultilevel"/>
    <w:tmpl w:val="2BC6C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BC94F12"/>
    <w:multiLevelType w:val="hybridMultilevel"/>
    <w:tmpl w:val="6B6C8A9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84051"/>
    <w:multiLevelType w:val="hybridMultilevel"/>
    <w:tmpl w:val="3EEAE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090E"/>
    <w:multiLevelType w:val="hybridMultilevel"/>
    <w:tmpl w:val="BA5E293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EA13EC1"/>
    <w:multiLevelType w:val="hybridMultilevel"/>
    <w:tmpl w:val="3850E3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6F450B3"/>
    <w:multiLevelType w:val="hybridMultilevel"/>
    <w:tmpl w:val="FD987E50"/>
    <w:lvl w:ilvl="0" w:tplc="3FBEAC2E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D1489"/>
    <w:multiLevelType w:val="hybridMultilevel"/>
    <w:tmpl w:val="BBA426DA"/>
    <w:lvl w:ilvl="0" w:tplc="D8A27212">
      <w:start w:val="1"/>
      <w:numFmt w:val="decimal"/>
      <w:lvlText w:val="%1.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C3D798A"/>
    <w:multiLevelType w:val="hybridMultilevel"/>
    <w:tmpl w:val="3236ABA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1"/>
  </w:num>
  <w:num w:numId="11">
    <w:abstractNumId w:val="2"/>
  </w:num>
  <w:num w:numId="12">
    <w:abstractNumId w:val="1"/>
  </w:num>
  <w:num w:numId="13">
    <w:abstractNumId w:val="19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0"/>
  </w:num>
  <w:num w:numId="21">
    <w:abstractNumId w:val="3"/>
  </w:num>
  <w:num w:numId="22">
    <w:abstractNumId w:val="8"/>
  </w:num>
  <w:num w:numId="23">
    <w:abstractNumId w:val="12"/>
  </w:num>
  <w:num w:numId="24">
    <w:abstractNumId w:val="5"/>
  </w:num>
  <w:num w:numId="25">
    <w:abstractNumId w:val="15"/>
  </w:num>
  <w:num w:numId="26">
    <w:abstractNumId w:val="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DC1"/>
    <w:rsid w:val="00004FF4"/>
    <w:rsid w:val="000054E9"/>
    <w:rsid w:val="00010536"/>
    <w:rsid w:val="00020599"/>
    <w:rsid w:val="000307FE"/>
    <w:rsid w:val="00040BBD"/>
    <w:rsid w:val="00044755"/>
    <w:rsid w:val="00060328"/>
    <w:rsid w:val="000607C4"/>
    <w:rsid w:val="00064E7E"/>
    <w:rsid w:val="000770C2"/>
    <w:rsid w:val="00082442"/>
    <w:rsid w:val="00084FF3"/>
    <w:rsid w:val="000A2FD1"/>
    <w:rsid w:val="000B06EA"/>
    <w:rsid w:val="000B6C39"/>
    <w:rsid w:val="000C168B"/>
    <w:rsid w:val="000C3707"/>
    <w:rsid w:val="000C6BA4"/>
    <w:rsid w:val="000E5BFC"/>
    <w:rsid w:val="000F4A30"/>
    <w:rsid w:val="001006D2"/>
    <w:rsid w:val="00106871"/>
    <w:rsid w:val="0011149A"/>
    <w:rsid w:val="00111713"/>
    <w:rsid w:val="0011441C"/>
    <w:rsid w:val="001155C4"/>
    <w:rsid w:val="001260E2"/>
    <w:rsid w:val="00160364"/>
    <w:rsid w:val="0016090A"/>
    <w:rsid w:val="00170D07"/>
    <w:rsid w:val="001A04B7"/>
    <w:rsid w:val="001B5258"/>
    <w:rsid w:val="001D1595"/>
    <w:rsid w:val="001D2B1D"/>
    <w:rsid w:val="001E6446"/>
    <w:rsid w:val="001F4F92"/>
    <w:rsid w:val="0020485D"/>
    <w:rsid w:val="0020757B"/>
    <w:rsid w:val="00210321"/>
    <w:rsid w:val="0021090C"/>
    <w:rsid w:val="00217488"/>
    <w:rsid w:val="0022336E"/>
    <w:rsid w:val="0022343C"/>
    <w:rsid w:val="002261B3"/>
    <w:rsid w:val="0023377D"/>
    <w:rsid w:val="002409F4"/>
    <w:rsid w:val="00240AB4"/>
    <w:rsid w:val="0024740B"/>
    <w:rsid w:val="00251E79"/>
    <w:rsid w:val="002612C5"/>
    <w:rsid w:val="002647D5"/>
    <w:rsid w:val="00270377"/>
    <w:rsid w:val="00271723"/>
    <w:rsid w:val="00275C20"/>
    <w:rsid w:val="00285777"/>
    <w:rsid w:val="00294E4E"/>
    <w:rsid w:val="002A53D8"/>
    <w:rsid w:val="002A5B7A"/>
    <w:rsid w:val="002C20CF"/>
    <w:rsid w:val="002C28D3"/>
    <w:rsid w:val="002D18DA"/>
    <w:rsid w:val="002E212B"/>
    <w:rsid w:val="002F1CF2"/>
    <w:rsid w:val="0030068C"/>
    <w:rsid w:val="00311FAA"/>
    <w:rsid w:val="003124C6"/>
    <w:rsid w:val="0031780F"/>
    <w:rsid w:val="00323BC0"/>
    <w:rsid w:val="003257BE"/>
    <w:rsid w:val="003274B9"/>
    <w:rsid w:val="00337104"/>
    <w:rsid w:val="003640B8"/>
    <w:rsid w:val="003640C7"/>
    <w:rsid w:val="00372C7A"/>
    <w:rsid w:val="0038569A"/>
    <w:rsid w:val="00385A9F"/>
    <w:rsid w:val="0038695D"/>
    <w:rsid w:val="003A3663"/>
    <w:rsid w:val="003B0FFD"/>
    <w:rsid w:val="003B2804"/>
    <w:rsid w:val="003B6E8C"/>
    <w:rsid w:val="003C5ABA"/>
    <w:rsid w:val="003C5CCD"/>
    <w:rsid w:val="003C5D42"/>
    <w:rsid w:val="003C71FA"/>
    <w:rsid w:val="003D1F44"/>
    <w:rsid w:val="003D3F6C"/>
    <w:rsid w:val="003D5792"/>
    <w:rsid w:val="003D7CEB"/>
    <w:rsid w:val="003E5117"/>
    <w:rsid w:val="003E6738"/>
    <w:rsid w:val="003F41D1"/>
    <w:rsid w:val="003F6CA7"/>
    <w:rsid w:val="00401AF3"/>
    <w:rsid w:val="00403E2E"/>
    <w:rsid w:val="004119AC"/>
    <w:rsid w:val="0042319D"/>
    <w:rsid w:val="0042375A"/>
    <w:rsid w:val="00433E03"/>
    <w:rsid w:val="0044094B"/>
    <w:rsid w:val="00440F5F"/>
    <w:rsid w:val="00441BB1"/>
    <w:rsid w:val="00444376"/>
    <w:rsid w:val="00462273"/>
    <w:rsid w:val="00477953"/>
    <w:rsid w:val="00496B4B"/>
    <w:rsid w:val="004A4DFE"/>
    <w:rsid w:val="004B092F"/>
    <w:rsid w:val="004B3669"/>
    <w:rsid w:val="004B3DC9"/>
    <w:rsid w:val="004B57BA"/>
    <w:rsid w:val="004C51D6"/>
    <w:rsid w:val="004C60FE"/>
    <w:rsid w:val="004C7425"/>
    <w:rsid w:val="004C7DD3"/>
    <w:rsid w:val="004E0886"/>
    <w:rsid w:val="004E1A04"/>
    <w:rsid w:val="004E1C2A"/>
    <w:rsid w:val="004F3367"/>
    <w:rsid w:val="004F53AB"/>
    <w:rsid w:val="00500954"/>
    <w:rsid w:val="0050175E"/>
    <w:rsid w:val="00503AB6"/>
    <w:rsid w:val="00504972"/>
    <w:rsid w:val="0051776E"/>
    <w:rsid w:val="00525B5B"/>
    <w:rsid w:val="00535C9F"/>
    <w:rsid w:val="00537873"/>
    <w:rsid w:val="005522CD"/>
    <w:rsid w:val="0055294F"/>
    <w:rsid w:val="0056529E"/>
    <w:rsid w:val="005737E1"/>
    <w:rsid w:val="0058229E"/>
    <w:rsid w:val="005850A3"/>
    <w:rsid w:val="005911A5"/>
    <w:rsid w:val="00596A84"/>
    <w:rsid w:val="005B483A"/>
    <w:rsid w:val="005C3AA2"/>
    <w:rsid w:val="005D684B"/>
    <w:rsid w:val="005E40DF"/>
    <w:rsid w:val="005F0136"/>
    <w:rsid w:val="005F23D9"/>
    <w:rsid w:val="005F5AE2"/>
    <w:rsid w:val="005F7D62"/>
    <w:rsid w:val="006046D3"/>
    <w:rsid w:val="00607FEE"/>
    <w:rsid w:val="0061165B"/>
    <w:rsid w:val="00632197"/>
    <w:rsid w:val="0064239B"/>
    <w:rsid w:val="0064583C"/>
    <w:rsid w:val="00660415"/>
    <w:rsid w:val="00663DE2"/>
    <w:rsid w:val="00665B43"/>
    <w:rsid w:val="00666C00"/>
    <w:rsid w:val="00676ABD"/>
    <w:rsid w:val="006817ED"/>
    <w:rsid w:val="00681838"/>
    <w:rsid w:val="00683ED5"/>
    <w:rsid w:val="00692D62"/>
    <w:rsid w:val="0069472F"/>
    <w:rsid w:val="006A107B"/>
    <w:rsid w:val="006A3305"/>
    <w:rsid w:val="006A5C88"/>
    <w:rsid w:val="006A6119"/>
    <w:rsid w:val="006A794D"/>
    <w:rsid w:val="006B3EDA"/>
    <w:rsid w:val="006C2C2E"/>
    <w:rsid w:val="006C675E"/>
    <w:rsid w:val="006D6690"/>
    <w:rsid w:val="006D67A8"/>
    <w:rsid w:val="006D74BA"/>
    <w:rsid w:val="006E32C0"/>
    <w:rsid w:val="006E3A10"/>
    <w:rsid w:val="006E3C48"/>
    <w:rsid w:val="006E41D8"/>
    <w:rsid w:val="006F0F9D"/>
    <w:rsid w:val="006F6EC8"/>
    <w:rsid w:val="00700341"/>
    <w:rsid w:val="00701998"/>
    <w:rsid w:val="007229C7"/>
    <w:rsid w:val="007254A2"/>
    <w:rsid w:val="007254FF"/>
    <w:rsid w:val="00726C2E"/>
    <w:rsid w:val="00734681"/>
    <w:rsid w:val="00736752"/>
    <w:rsid w:val="00741B93"/>
    <w:rsid w:val="00742F95"/>
    <w:rsid w:val="007445DE"/>
    <w:rsid w:val="00753028"/>
    <w:rsid w:val="007535D1"/>
    <w:rsid w:val="0075454C"/>
    <w:rsid w:val="00760ABD"/>
    <w:rsid w:val="00763CD4"/>
    <w:rsid w:val="007744BB"/>
    <w:rsid w:val="00781E92"/>
    <w:rsid w:val="00782EAF"/>
    <w:rsid w:val="00786475"/>
    <w:rsid w:val="00793C84"/>
    <w:rsid w:val="007A2608"/>
    <w:rsid w:val="007A308D"/>
    <w:rsid w:val="007B1D25"/>
    <w:rsid w:val="007E1EB6"/>
    <w:rsid w:val="007E35B2"/>
    <w:rsid w:val="007E523A"/>
    <w:rsid w:val="007F4D0E"/>
    <w:rsid w:val="00801AFC"/>
    <w:rsid w:val="00805D9D"/>
    <w:rsid w:val="0082452B"/>
    <w:rsid w:val="00825E64"/>
    <w:rsid w:val="008303E7"/>
    <w:rsid w:val="00830F48"/>
    <w:rsid w:val="0084253B"/>
    <w:rsid w:val="00842CC6"/>
    <w:rsid w:val="00842D2D"/>
    <w:rsid w:val="00843E81"/>
    <w:rsid w:val="00850D7F"/>
    <w:rsid w:val="0086088F"/>
    <w:rsid w:val="008621FC"/>
    <w:rsid w:val="00871D2C"/>
    <w:rsid w:val="00872B07"/>
    <w:rsid w:val="00876D95"/>
    <w:rsid w:val="00877A98"/>
    <w:rsid w:val="00881100"/>
    <w:rsid w:val="008873C4"/>
    <w:rsid w:val="00897F45"/>
    <w:rsid w:val="008A3BBE"/>
    <w:rsid w:val="008F4508"/>
    <w:rsid w:val="0090308A"/>
    <w:rsid w:val="0090500D"/>
    <w:rsid w:val="00905864"/>
    <w:rsid w:val="00911643"/>
    <w:rsid w:val="009125F5"/>
    <w:rsid w:val="00926BC5"/>
    <w:rsid w:val="00951E71"/>
    <w:rsid w:val="00953F32"/>
    <w:rsid w:val="00954B67"/>
    <w:rsid w:val="00965175"/>
    <w:rsid w:val="00965490"/>
    <w:rsid w:val="009738F0"/>
    <w:rsid w:val="0097772F"/>
    <w:rsid w:val="009867FC"/>
    <w:rsid w:val="009945CE"/>
    <w:rsid w:val="009951FC"/>
    <w:rsid w:val="009B4C09"/>
    <w:rsid w:val="009C5043"/>
    <w:rsid w:val="009D0722"/>
    <w:rsid w:val="009D16A6"/>
    <w:rsid w:val="009D202E"/>
    <w:rsid w:val="009D539C"/>
    <w:rsid w:val="009D54B3"/>
    <w:rsid w:val="009E457D"/>
    <w:rsid w:val="009E7D21"/>
    <w:rsid w:val="009F19C0"/>
    <w:rsid w:val="009F57FD"/>
    <w:rsid w:val="009F6779"/>
    <w:rsid w:val="009F6BF9"/>
    <w:rsid w:val="00A1199F"/>
    <w:rsid w:val="00A122DD"/>
    <w:rsid w:val="00A17667"/>
    <w:rsid w:val="00A24DB9"/>
    <w:rsid w:val="00A304A5"/>
    <w:rsid w:val="00A3237A"/>
    <w:rsid w:val="00A44918"/>
    <w:rsid w:val="00A47685"/>
    <w:rsid w:val="00A672FC"/>
    <w:rsid w:val="00A71C3A"/>
    <w:rsid w:val="00A73D15"/>
    <w:rsid w:val="00A76A37"/>
    <w:rsid w:val="00A77A6C"/>
    <w:rsid w:val="00A8150D"/>
    <w:rsid w:val="00A81518"/>
    <w:rsid w:val="00A859BF"/>
    <w:rsid w:val="00A911A0"/>
    <w:rsid w:val="00A94F32"/>
    <w:rsid w:val="00AA39D9"/>
    <w:rsid w:val="00AC6F20"/>
    <w:rsid w:val="00AC71EE"/>
    <w:rsid w:val="00AD17FA"/>
    <w:rsid w:val="00AD3689"/>
    <w:rsid w:val="00AE0D61"/>
    <w:rsid w:val="00AE333D"/>
    <w:rsid w:val="00AF4FF3"/>
    <w:rsid w:val="00AF6342"/>
    <w:rsid w:val="00AF679A"/>
    <w:rsid w:val="00AF7FF5"/>
    <w:rsid w:val="00B025A6"/>
    <w:rsid w:val="00B07663"/>
    <w:rsid w:val="00B2000C"/>
    <w:rsid w:val="00B22E94"/>
    <w:rsid w:val="00B2439B"/>
    <w:rsid w:val="00B5129D"/>
    <w:rsid w:val="00B52E71"/>
    <w:rsid w:val="00B5338B"/>
    <w:rsid w:val="00B54609"/>
    <w:rsid w:val="00B62297"/>
    <w:rsid w:val="00B624D1"/>
    <w:rsid w:val="00B6440B"/>
    <w:rsid w:val="00B70A0C"/>
    <w:rsid w:val="00B70A9C"/>
    <w:rsid w:val="00B75108"/>
    <w:rsid w:val="00B85872"/>
    <w:rsid w:val="00B865DB"/>
    <w:rsid w:val="00BB2ABC"/>
    <w:rsid w:val="00BB7CC2"/>
    <w:rsid w:val="00BC182B"/>
    <w:rsid w:val="00BC5AC5"/>
    <w:rsid w:val="00BD1033"/>
    <w:rsid w:val="00BD5E60"/>
    <w:rsid w:val="00BF7373"/>
    <w:rsid w:val="00C2257E"/>
    <w:rsid w:val="00C231E0"/>
    <w:rsid w:val="00C249FC"/>
    <w:rsid w:val="00C31932"/>
    <w:rsid w:val="00C3413F"/>
    <w:rsid w:val="00C3432F"/>
    <w:rsid w:val="00C34E06"/>
    <w:rsid w:val="00C35C42"/>
    <w:rsid w:val="00C46E38"/>
    <w:rsid w:val="00C46EE8"/>
    <w:rsid w:val="00C51A2D"/>
    <w:rsid w:val="00C65122"/>
    <w:rsid w:val="00C67328"/>
    <w:rsid w:val="00C73083"/>
    <w:rsid w:val="00C76511"/>
    <w:rsid w:val="00C76AF1"/>
    <w:rsid w:val="00C84816"/>
    <w:rsid w:val="00C900C4"/>
    <w:rsid w:val="00C9078B"/>
    <w:rsid w:val="00C93FE2"/>
    <w:rsid w:val="00CA11FD"/>
    <w:rsid w:val="00CA2603"/>
    <w:rsid w:val="00CA75E8"/>
    <w:rsid w:val="00CB0246"/>
    <w:rsid w:val="00D02199"/>
    <w:rsid w:val="00D21ABE"/>
    <w:rsid w:val="00D21F17"/>
    <w:rsid w:val="00D24113"/>
    <w:rsid w:val="00D3212D"/>
    <w:rsid w:val="00D33E2B"/>
    <w:rsid w:val="00D343A0"/>
    <w:rsid w:val="00D41D34"/>
    <w:rsid w:val="00D4568E"/>
    <w:rsid w:val="00D7727C"/>
    <w:rsid w:val="00D864A8"/>
    <w:rsid w:val="00D94950"/>
    <w:rsid w:val="00DA07FF"/>
    <w:rsid w:val="00DA29C9"/>
    <w:rsid w:val="00DA3D56"/>
    <w:rsid w:val="00DB6B4E"/>
    <w:rsid w:val="00DE78F3"/>
    <w:rsid w:val="00DF46C1"/>
    <w:rsid w:val="00E07C6A"/>
    <w:rsid w:val="00E22CDD"/>
    <w:rsid w:val="00E30C50"/>
    <w:rsid w:val="00E3136E"/>
    <w:rsid w:val="00E3787F"/>
    <w:rsid w:val="00E67852"/>
    <w:rsid w:val="00E71E5C"/>
    <w:rsid w:val="00E7744B"/>
    <w:rsid w:val="00E774E1"/>
    <w:rsid w:val="00E83CBB"/>
    <w:rsid w:val="00E84F77"/>
    <w:rsid w:val="00E90056"/>
    <w:rsid w:val="00E95A6A"/>
    <w:rsid w:val="00EA533F"/>
    <w:rsid w:val="00EA6A93"/>
    <w:rsid w:val="00EC0DC1"/>
    <w:rsid w:val="00EC24DE"/>
    <w:rsid w:val="00ED0E2B"/>
    <w:rsid w:val="00ED43B4"/>
    <w:rsid w:val="00EE2B38"/>
    <w:rsid w:val="00EE2E6D"/>
    <w:rsid w:val="00EE6614"/>
    <w:rsid w:val="00EE7739"/>
    <w:rsid w:val="00EE7C9F"/>
    <w:rsid w:val="00EF1D82"/>
    <w:rsid w:val="00EF4EA7"/>
    <w:rsid w:val="00F2538E"/>
    <w:rsid w:val="00F26C44"/>
    <w:rsid w:val="00F2799A"/>
    <w:rsid w:val="00F31B99"/>
    <w:rsid w:val="00F31EF1"/>
    <w:rsid w:val="00F4105C"/>
    <w:rsid w:val="00F43D83"/>
    <w:rsid w:val="00F45F6C"/>
    <w:rsid w:val="00F46361"/>
    <w:rsid w:val="00F557D4"/>
    <w:rsid w:val="00F5792D"/>
    <w:rsid w:val="00F62F68"/>
    <w:rsid w:val="00F66996"/>
    <w:rsid w:val="00F72A9A"/>
    <w:rsid w:val="00F777E1"/>
    <w:rsid w:val="00F83431"/>
    <w:rsid w:val="00F86FA4"/>
    <w:rsid w:val="00FB4BF9"/>
    <w:rsid w:val="00FD1CD6"/>
    <w:rsid w:val="00FD43CC"/>
    <w:rsid w:val="00FD7E3B"/>
    <w:rsid w:val="00FE18B5"/>
    <w:rsid w:val="00FE7604"/>
    <w:rsid w:val="00FF2705"/>
    <w:rsid w:val="00FF4567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6698DC-1E9E-4BBD-8A55-B4B22CEC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uiPriority w:val="34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4D86-F8ED-4F93-93D6-E3751FCC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AZZTNY; Turgay BULAMUR</dc:creator>
  <cp:lastModifiedBy>femko</cp:lastModifiedBy>
  <cp:revision>81</cp:revision>
  <cp:lastPrinted>2015-11-10T14:31:00Z</cp:lastPrinted>
  <dcterms:created xsi:type="dcterms:W3CDTF">2015-06-19T20:28:00Z</dcterms:created>
  <dcterms:modified xsi:type="dcterms:W3CDTF">2017-05-12T07:41:00Z</dcterms:modified>
</cp:coreProperties>
</file>